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7F57" w14:textId="77777777" w:rsidR="002E17D8" w:rsidRPr="002E17D8" w:rsidRDefault="002E17D8" w:rsidP="002E17D8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333333"/>
          <w:sz w:val="21"/>
          <w:szCs w:val="21"/>
        </w:rPr>
      </w:pPr>
      <w:r w:rsidRPr="002E17D8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Miller Associate Professor, 2014-present, University of Kansas</w:t>
      </w:r>
      <w:r w:rsidRPr="002E17D8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br/>
        <w:t>Fellow of American Association for the Advancement of Science (AAAS), 2017</w:t>
      </w:r>
      <w:r w:rsidRPr="002E17D8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br/>
        <w:t>Visiting Professorship, Nagoya University, Japan, 2017</w:t>
      </w:r>
    </w:p>
    <w:p w14:paraId="0D33DA17" w14:textId="77777777" w:rsidR="002E17D8" w:rsidRPr="002E17D8" w:rsidRDefault="002E17D8" w:rsidP="002E17D8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333333"/>
          <w:sz w:val="21"/>
          <w:szCs w:val="21"/>
        </w:rPr>
      </w:pPr>
      <w:r w:rsidRPr="002E17D8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Editor, Applied Surface Science, 2017-</w:t>
      </w:r>
    </w:p>
    <w:p w14:paraId="194261A6" w14:textId="77777777" w:rsidR="002E17D8" w:rsidRPr="002E17D8" w:rsidRDefault="002E17D8" w:rsidP="002E17D8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333333"/>
          <w:sz w:val="21"/>
          <w:szCs w:val="21"/>
        </w:rPr>
      </w:pPr>
      <w:r w:rsidRPr="002E17D8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National Science Foundation Career Award, 2014-2019</w:t>
      </w:r>
    </w:p>
    <w:p w14:paraId="22A8E71C" w14:textId="77777777" w:rsidR="002E17D8" w:rsidRPr="002E17D8" w:rsidRDefault="002E17D8" w:rsidP="002E17D8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333333"/>
          <w:sz w:val="21"/>
          <w:szCs w:val="21"/>
        </w:rPr>
      </w:pPr>
      <w:r w:rsidRPr="002E17D8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Miller Research Award, University of Kansas, 2014</w:t>
      </w:r>
      <w:r w:rsidRPr="002E17D8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br/>
        <w:t>Fellow, Royal Society of Chemistry (FRSC), 2013</w:t>
      </w:r>
      <w:r w:rsidRPr="002E17D8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br/>
        <w:t>Paul Holloway Award, American Vacuum Society, 2012</w:t>
      </w:r>
      <w:r w:rsidRPr="002E17D8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br/>
        <w:t xml:space="preserve">Gerhard </w:t>
      </w:r>
      <w:proofErr w:type="spellStart"/>
      <w:r w:rsidRPr="002E17D8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Ertl</w:t>
      </w:r>
      <w:proofErr w:type="spellEnd"/>
      <w:r w:rsidRPr="002E17D8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 xml:space="preserve"> (Nobel Laureate 2007) Young Investigator Award (Finalist Prize), 2010</w:t>
      </w:r>
      <w:r w:rsidRPr="002E17D8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br/>
        <w:t>Eugene P. Wigner (Nobel Laureate 1963) Fellowship, ORNL, 2010</w:t>
      </w:r>
      <w:r w:rsidRPr="002E17D8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br/>
        <w:t>Postdoctoral Fellow, 2006-2010, University of California at Berkeley</w:t>
      </w:r>
    </w:p>
    <w:p w14:paraId="44B6F3CA" w14:textId="77777777" w:rsidR="002E17D8" w:rsidRPr="002E17D8" w:rsidRDefault="002E17D8" w:rsidP="002E17D8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333333"/>
          <w:sz w:val="21"/>
          <w:szCs w:val="21"/>
        </w:rPr>
      </w:pPr>
      <w:r w:rsidRPr="002E17D8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IUPAC Prize for Young Chemists (Dissertation), 2008</w:t>
      </w:r>
    </w:p>
    <w:p w14:paraId="39B36553" w14:textId="77777777" w:rsidR="002E17D8" w:rsidRPr="002E17D8" w:rsidRDefault="002E17D8" w:rsidP="002E17D8">
      <w:pPr>
        <w:shd w:val="clear" w:color="auto" w:fill="FFFFFF"/>
        <w:spacing w:line="240" w:lineRule="auto"/>
        <w:textAlignment w:val="baseline"/>
        <w:rPr>
          <w:rFonts w:ascii="Raleway" w:eastAsia="Times New Roman" w:hAnsi="Raleway" w:cs="Times New Roman"/>
          <w:color w:val="333333"/>
          <w:sz w:val="21"/>
          <w:szCs w:val="21"/>
        </w:rPr>
      </w:pPr>
      <w:r w:rsidRPr="002E17D8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PhD, 2002-2006, Princeton University</w:t>
      </w:r>
    </w:p>
    <w:p w14:paraId="3242EBEF" w14:textId="77777777" w:rsidR="002E17D8" w:rsidRPr="002E17D8" w:rsidRDefault="002E17D8" w:rsidP="002E17D8">
      <w:pPr>
        <w:shd w:val="clear" w:color="auto" w:fill="FFFFFF"/>
        <w:spacing w:before="100" w:beforeAutospacing="1" w:after="100" w:afterAutospacing="1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21E2F"/>
          <w:sz w:val="26"/>
          <w:szCs w:val="26"/>
        </w:rPr>
      </w:pPr>
      <w:r w:rsidRPr="002E17D8">
        <w:rPr>
          <w:rFonts w:ascii="Times New Roman" w:eastAsia="Times New Roman" w:hAnsi="Times New Roman" w:cs="Times New Roman"/>
          <w:b/>
          <w:bCs/>
          <w:color w:val="021E2F"/>
          <w:sz w:val="26"/>
          <w:szCs w:val="26"/>
        </w:rPr>
        <w:t>Education</w:t>
      </w:r>
    </w:p>
    <w:p w14:paraId="4C61EDF0" w14:textId="77777777" w:rsidR="002E17D8" w:rsidRPr="002E17D8" w:rsidRDefault="002E17D8" w:rsidP="002E17D8">
      <w:pPr>
        <w:shd w:val="clear" w:color="auto" w:fill="FFFFFF"/>
        <w:spacing w:after="0" w:line="375" w:lineRule="atLeast"/>
        <w:textAlignment w:val="baseline"/>
        <w:rPr>
          <w:rFonts w:ascii="Raleway" w:eastAsia="Times New Roman" w:hAnsi="Raleway" w:cs="Times New Roman"/>
          <w:color w:val="333333"/>
          <w:sz w:val="23"/>
          <w:szCs w:val="23"/>
        </w:rPr>
      </w:pPr>
      <w:r w:rsidRPr="002E17D8">
        <w:rPr>
          <w:rFonts w:ascii="Raleway" w:eastAsia="Times New Roman" w:hAnsi="Raleway" w:cs="Times New Roman"/>
          <w:color w:val="333333"/>
          <w:sz w:val="23"/>
          <w:szCs w:val="23"/>
          <w:bdr w:val="none" w:sz="0" w:space="0" w:color="auto" w:frame="1"/>
        </w:rPr>
        <w:t>PhD</w:t>
      </w:r>
      <w:r w:rsidRPr="002E17D8">
        <w:rPr>
          <w:rFonts w:ascii="Raleway" w:eastAsia="Times New Roman" w:hAnsi="Raleway" w:cs="Times New Roman"/>
          <w:color w:val="333333"/>
          <w:sz w:val="23"/>
          <w:szCs w:val="23"/>
        </w:rPr>
        <w:t>, </w:t>
      </w:r>
      <w:r w:rsidRPr="002E17D8">
        <w:rPr>
          <w:rFonts w:ascii="Raleway" w:eastAsia="Times New Roman" w:hAnsi="Raleway" w:cs="Times New Roman"/>
          <w:color w:val="333333"/>
          <w:sz w:val="23"/>
          <w:szCs w:val="23"/>
          <w:bdr w:val="none" w:sz="0" w:space="0" w:color="auto" w:frame="1"/>
        </w:rPr>
        <w:t>Chemistry</w:t>
      </w:r>
      <w:r w:rsidRPr="002E17D8">
        <w:rPr>
          <w:rFonts w:ascii="Raleway" w:eastAsia="Times New Roman" w:hAnsi="Raleway" w:cs="Times New Roman"/>
          <w:color w:val="333333"/>
          <w:sz w:val="23"/>
          <w:szCs w:val="23"/>
        </w:rPr>
        <w:t>, </w:t>
      </w:r>
      <w:r w:rsidRPr="002E17D8">
        <w:rPr>
          <w:rFonts w:ascii="Raleway" w:eastAsia="Times New Roman" w:hAnsi="Raleway" w:cs="Times New Roman"/>
          <w:color w:val="333333"/>
          <w:sz w:val="23"/>
          <w:szCs w:val="23"/>
          <w:bdr w:val="none" w:sz="0" w:space="0" w:color="auto" w:frame="1"/>
        </w:rPr>
        <w:t>Princeton University</w:t>
      </w:r>
    </w:p>
    <w:p w14:paraId="63F20047" w14:textId="77777777" w:rsidR="006338AD" w:rsidRDefault="006338AD">
      <w:bookmarkStart w:id="0" w:name="_GoBack"/>
      <w:bookmarkEnd w:id="0"/>
    </w:p>
    <w:sectPr w:rsidR="0063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D8"/>
    <w:rsid w:val="002E17D8"/>
    <w:rsid w:val="006338AD"/>
    <w:rsid w:val="006A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0CAE"/>
  <w15:chartTrackingRefBased/>
  <w15:docId w15:val="{B33D72BA-C4D8-4618-89C5-CBA804D3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708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7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JNewman</dc:creator>
  <cp:keywords/>
  <dc:description/>
  <cp:lastModifiedBy>JNewman</cp:lastModifiedBy>
  <cp:revision>1</cp:revision>
  <dcterms:created xsi:type="dcterms:W3CDTF">2019-08-22T15:54:00Z</dcterms:created>
  <dcterms:modified xsi:type="dcterms:W3CDTF">2019-08-22T15:54:00Z</dcterms:modified>
</cp:coreProperties>
</file>